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98647" w14:textId="1358BD8E" w:rsidR="00E33643" w:rsidRPr="00E33643" w:rsidRDefault="00E33643" w:rsidP="00E33643">
      <w:pPr>
        <w:pStyle w:val="Sansinterligne"/>
        <w:shd w:val="clear" w:color="auto" w:fill="002060"/>
        <w:jc w:val="center"/>
        <w:rPr>
          <w:b/>
          <w:bCs/>
          <w:sz w:val="44"/>
          <w:szCs w:val="44"/>
        </w:rPr>
      </w:pPr>
      <w:r w:rsidRPr="00E33643">
        <w:rPr>
          <w:b/>
          <w:bCs/>
          <w:sz w:val="44"/>
          <w:szCs w:val="44"/>
        </w:rPr>
        <w:t xml:space="preserve">FORMULAIRE </w:t>
      </w:r>
      <w:r w:rsidR="003F36EA">
        <w:rPr>
          <w:b/>
          <w:bCs/>
          <w:sz w:val="44"/>
          <w:szCs w:val="44"/>
        </w:rPr>
        <w:t>PRE-PROJET</w:t>
      </w:r>
    </w:p>
    <w:p w14:paraId="499CFC25" w14:textId="2681FA80" w:rsidR="00E33643" w:rsidRDefault="00E33643" w:rsidP="00E33643">
      <w:pPr>
        <w:pStyle w:val="Sansinterligne"/>
        <w:jc w:val="both"/>
      </w:pPr>
    </w:p>
    <w:p w14:paraId="4D66D741" w14:textId="41A951BB" w:rsidR="00E33643" w:rsidRDefault="00C2712D" w:rsidP="00E33643">
      <w:pPr>
        <w:pStyle w:val="Sansinterligne"/>
        <w:jc w:val="both"/>
      </w:pPr>
      <w:r>
        <w:t>Le formulaire de pré</w:t>
      </w:r>
      <w:r w:rsidR="00C408C8">
        <w:t>-</w:t>
      </w:r>
      <w:r>
        <w:t xml:space="preserve">demande consiste à vérifier </w:t>
      </w:r>
      <w:r w:rsidR="000622AA">
        <w:t xml:space="preserve">l’éligibilité </w:t>
      </w:r>
      <w:r>
        <w:t>de votre projet.</w:t>
      </w:r>
      <w:r w:rsidR="009E13EE">
        <w:t xml:space="preserve"> Il n’est pas nécessaire de détailler le projet à ce stade.</w:t>
      </w:r>
    </w:p>
    <w:p w14:paraId="4027A6FF" w14:textId="77777777" w:rsidR="009E13EE" w:rsidRDefault="009E13EE" w:rsidP="00E33643">
      <w:pPr>
        <w:pStyle w:val="Sansinterligne"/>
        <w:jc w:val="both"/>
      </w:pPr>
    </w:p>
    <w:p w14:paraId="443ACA1B" w14:textId="50B953B1" w:rsidR="00BD6293" w:rsidRDefault="003576B3" w:rsidP="00E33643">
      <w:pPr>
        <w:pStyle w:val="Sansinterligne"/>
        <w:jc w:val="both"/>
      </w:pPr>
      <w:r>
        <w:t xml:space="preserve">Les fonds européens peuvent être </w:t>
      </w:r>
      <w:r w:rsidR="00AF0621">
        <w:t xml:space="preserve">sollicités </w:t>
      </w:r>
      <w:r w:rsidR="007E712A">
        <w:t>pour ce projet.</w:t>
      </w:r>
      <w:r w:rsidR="00BD6293">
        <w:t xml:space="preserve"> </w:t>
      </w:r>
      <w:r w:rsidR="00BD6293">
        <w:t>Si, lors de l’instruction, il est défini un régime d’aide d’état applicable, la période d’éligibilité des dépenses débutera à la transmission de l’accusé de réception par la Région du présent document</w:t>
      </w:r>
      <w:r w:rsidR="00BD6293">
        <w:t>.</w:t>
      </w:r>
      <w:r w:rsidR="003A7611">
        <w:t xml:space="preserve"> </w:t>
      </w:r>
    </w:p>
    <w:p w14:paraId="7B30D2A8" w14:textId="77777777" w:rsidR="00C2712D" w:rsidRDefault="00C2712D" w:rsidP="00E33643">
      <w:pPr>
        <w:pStyle w:val="Sansinterligne"/>
        <w:jc w:val="both"/>
      </w:pPr>
    </w:p>
    <w:p w14:paraId="6881B173" w14:textId="6430844B" w:rsidR="00E33643" w:rsidRDefault="00E33643" w:rsidP="00E33643">
      <w:pPr>
        <w:pStyle w:val="Sansinterligne"/>
        <w:shd w:val="clear" w:color="auto" w:fill="BDD6EE" w:themeFill="accent5" w:themeFillTint="66"/>
        <w:jc w:val="center"/>
        <w:rPr>
          <w:b/>
          <w:bCs/>
          <w:color w:val="002060"/>
          <w:sz w:val="24"/>
          <w:szCs w:val="24"/>
        </w:rPr>
      </w:pPr>
      <w:r w:rsidRPr="00E33643">
        <w:rPr>
          <w:b/>
          <w:bCs/>
          <w:color w:val="002060"/>
          <w:sz w:val="24"/>
          <w:szCs w:val="24"/>
        </w:rPr>
        <w:t>IDENTITÉ DE LA STRUCTURE</w:t>
      </w:r>
    </w:p>
    <w:p w14:paraId="50255BF4" w14:textId="77777777" w:rsidR="00E33643" w:rsidRPr="00E33643" w:rsidRDefault="00E33643" w:rsidP="00E33643">
      <w:pPr>
        <w:pStyle w:val="Sansinterligne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8"/>
        <w:gridCol w:w="5522"/>
      </w:tblGrid>
      <w:tr w:rsidR="00E33643" w:rsidRPr="00E33643" w14:paraId="749C58FF" w14:textId="77777777" w:rsidTr="00E33643">
        <w:tc>
          <w:tcPr>
            <w:tcW w:w="3539" w:type="dxa"/>
          </w:tcPr>
          <w:p w14:paraId="6A84F93A" w14:textId="77777777" w:rsid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BE3DBA6" w14:textId="1F6E6E2A" w:rsid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643">
              <w:rPr>
                <w:rFonts w:asciiTheme="minorHAnsi" w:hAnsiTheme="minorHAnsi" w:cstheme="minorHAnsi"/>
                <w:sz w:val="22"/>
                <w:szCs w:val="22"/>
              </w:rPr>
              <w:t>Raison sociale de la structure</w:t>
            </w:r>
          </w:p>
          <w:p w14:paraId="49EBDC0D" w14:textId="020DF104" w:rsidR="00E33643" w:rsidRP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14:paraId="576CF4CD" w14:textId="77777777" w:rsid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7865CDFD" w14:textId="3FA927E9" w:rsidR="00E33643" w:rsidRP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336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 compléter</w:t>
            </w:r>
          </w:p>
        </w:tc>
      </w:tr>
      <w:tr w:rsidR="00E33643" w:rsidRPr="00E33643" w14:paraId="1A5567AB" w14:textId="77777777" w:rsidTr="00E33643">
        <w:tc>
          <w:tcPr>
            <w:tcW w:w="3539" w:type="dxa"/>
          </w:tcPr>
          <w:p w14:paraId="3DAC51EC" w14:textId="77777777" w:rsid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8A3A53" w14:textId="77777777" w:rsid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643">
              <w:rPr>
                <w:rFonts w:asciiTheme="minorHAnsi" w:hAnsiTheme="minorHAnsi" w:cstheme="minorHAnsi"/>
                <w:sz w:val="22"/>
                <w:szCs w:val="22"/>
              </w:rPr>
              <w:t>Adresse de la structure</w:t>
            </w:r>
          </w:p>
          <w:p w14:paraId="2D0F12AB" w14:textId="16CFAF71" w:rsidR="00E33643" w:rsidRP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64BA943" w14:textId="77777777" w:rsid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64BF07B" w14:textId="4A3675A2" w:rsidR="00E33643" w:rsidRP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336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 compléter</w:t>
            </w:r>
          </w:p>
        </w:tc>
      </w:tr>
      <w:tr w:rsidR="00E33643" w:rsidRPr="00E33643" w14:paraId="5860C898" w14:textId="77777777" w:rsidTr="00E33643">
        <w:tc>
          <w:tcPr>
            <w:tcW w:w="3539" w:type="dxa"/>
          </w:tcPr>
          <w:p w14:paraId="6830B7DF" w14:textId="77777777" w:rsid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9492A88" w14:textId="77777777" w:rsid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E33643">
              <w:rPr>
                <w:rFonts w:asciiTheme="minorHAnsi" w:hAnsiTheme="minorHAnsi" w:cstheme="minorHAnsi"/>
                <w:sz w:val="22"/>
                <w:szCs w:val="22"/>
              </w:rPr>
              <w:t>Représentant légal (Nom et fonction)</w:t>
            </w:r>
          </w:p>
          <w:p w14:paraId="5976BB73" w14:textId="300ACC37" w:rsidR="00E33643" w:rsidRP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3" w:type="dxa"/>
          </w:tcPr>
          <w:p w14:paraId="2522FC51" w14:textId="77777777" w:rsid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3B020AB0" w14:textId="76F160FF" w:rsidR="00E33643" w:rsidRP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336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 compléter</w:t>
            </w:r>
          </w:p>
        </w:tc>
      </w:tr>
      <w:tr w:rsidR="00890150" w:rsidRPr="00E33643" w14:paraId="703A015F" w14:textId="77777777" w:rsidTr="0071022F">
        <w:trPr>
          <w:trHeight w:val="1007"/>
        </w:trPr>
        <w:tc>
          <w:tcPr>
            <w:tcW w:w="3539" w:type="dxa"/>
          </w:tcPr>
          <w:p w14:paraId="3184D442" w14:textId="64AAA11C" w:rsidR="00890150" w:rsidRPr="0071022F" w:rsidRDefault="00890150" w:rsidP="0071022F">
            <w:pPr>
              <w:pStyle w:val="Sansinterligne"/>
              <w:spacing w:before="24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90150">
              <w:rPr>
                <w:rFonts w:asciiTheme="minorHAnsi" w:hAnsiTheme="minorHAnsi" w:cstheme="minorHAnsi"/>
                <w:sz w:val="22"/>
                <w:szCs w:val="22"/>
              </w:rPr>
              <w:t xml:space="preserve">Contact Technique </w:t>
            </w:r>
            <w:r w:rsidR="0071022F">
              <w:rPr>
                <w:rFonts w:asciiTheme="minorHAnsi" w:hAnsiTheme="minorHAnsi" w:cstheme="minorHAnsi"/>
                <w:sz w:val="22"/>
                <w:szCs w:val="22"/>
              </w:rPr>
              <w:t>du projet</w:t>
            </w:r>
            <w:r w:rsidR="004203E4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890150">
              <w:rPr>
                <w:rFonts w:asciiTheme="minorHAnsi" w:hAnsiTheme="minorHAnsi" w:cstheme="minorHAnsi"/>
                <w:sz w:val="22"/>
                <w:szCs w:val="22"/>
              </w:rPr>
              <w:t>(Nom, fonction, coordonnées)</w:t>
            </w:r>
          </w:p>
        </w:tc>
        <w:tc>
          <w:tcPr>
            <w:tcW w:w="5523" w:type="dxa"/>
          </w:tcPr>
          <w:p w14:paraId="6ACECD73" w14:textId="77777777" w:rsidR="004203E4" w:rsidRDefault="004203E4" w:rsidP="00E33643">
            <w:pPr>
              <w:pStyle w:val="Sansinterligne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4FCFC15E" w14:textId="6B59B056" w:rsidR="00890150" w:rsidRDefault="004203E4" w:rsidP="00E33643">
            <w:pPr>
              <w:pStyle w:val="Sansinterligne"/>
              <w:jc w:val="both"/>
              <w:rPr>
                <w:rFonts w:cstheme="minorHAnsi"/>
                <w:color w:val="FF0000"/>
              </w:rPr>
            </w:pPr>
            <w:r w:rsidRPr="00E336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 compléter</w:t>
            </w:r>
          </w:p>
        </w:tc>
      </w:tr>
    </w:tbl>
    <w:p w14:paraId="39BC7C10" w14:textId="77777777" w:rsidR="00E33643" w:rsidRPr="00E33643" w:rsidRDefault="00E33643" w:rsidP="00E33643">
      <w:pPr>
        <w:pStyle w:val="Sansinterligne"/>
        <w:jc w:val="both"/>
        <w:rPr>
          <w:rFonts w:cstheme="minorHAnsi"/>
        </w:rPr>
      </w:pPr>
    </w:p>
    <w:p w14:paraId="34D228FC" w14:textId="2E2B5083" w:rsidR="00E33643" w:rsidRDefault="00E33643" w:rsidP="00E33643">
      <w:pPr>
        <w:pStyle w:val="Sansinterligne"/>
        <w:jc w:val="both"/>
        <w:rPr>
          <w:rFonts w:cstheme="minorHAnsi"/>
        </w:rPr>
      </w:pPr>
      <w:r w:rsidRPr="00E33643">
        <w:rPr>
          <w:rFonts w:cstheme="minorHAnsi"/>
          <w:b/>
          <w:bCs/>
          <w:u w:val="single"/>
        </w:rPr>
        <w:t>Effectif salarié de la structure :</w:t>
      </w:r>
      <w:r>
        <w:rPr>
          <w:rFonts w:cstheme="minorHAnsi"/>
        </w:rPr>
        <w:t xml:space="preserve"> </w:t>
      </w:r>
      <w:r w:rsidRPr="00E33643">
        <w:rPr>
          <w:rFonts w:cstheme="minorHAnsi"/>
          <w:color w:val="FF0000"/>
        </w:rPr>
        <w:t xml:space="preserve">à compléter </w:t>
      </w:r>
      <w:r>
        <w:rPr>
          <w:rFonts w:cstheme="minorHAnsi"/>
        </w:rPr>
        <w:t>personnes</w:t>
      </w:r>
    </w:p>
    <w:p w14:paraId="5F8DF3EA" w14:textId="63D346C0" w:rsidR="00E33643" w:rsidRDefault="00E33643" w:rsidP="00E33643">
      <w:pPr>
        <w:pStyle w:val="Sansinterligne"/>
        <w:jc w:val="both"/>
        <w:rPr>
          <w:rFonts w:cstheme="minorHAnsi"/>
        </w:rPr>
      </w:pPr>
    </w:p>
    <w:p w14:paraId="51B907CF" w14:textId="3E3E426F" w:rsidR="00E33643" w:rsidRDefault="00E33643" w:rsidP="00E33643">
      <w:pPr>
        <w:pStyle w:val="Sansinterligne"/>
        <w:shd w:val="clear" w:color="auto" w:fill="BDD6EE" w:themeFill="accent5" w:themeFillTint="66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PROJET</w:t>
      </w:r>
    </w:p>
    <w:p w14:paraId="2245256A" w14:textId="77777777" w:rsidR="00E33643" w:rsidRDefault="00E33643" w:rsidP="00E33643">
      <w:pPr>
        <w:pStyle w:val="Sansinterligne"/>
        <w:jc w:val="both"/>
        <w:rPr>
          <w:rFonts w:cstheme="minorHAnsi"/>
        </w:rPr>
      </w:pPr>
    </w:p>
    <w:p w14:paraId="47A4E966" w14:textId="2C07F528" w:rsidR="000A738D" w:rsidRDefault="000A738D" w:rsidP="00E33643">
      <w:pPr>
        <w:pStyle w:val="Sansinterligne"/>
        <w:jc w:val="both"/>
        <w:rPr>
          <w:rFonts w:cstheme="minorHAnsi"/>
          <w:b/>
          <w:bCs/>
          <w:u w:val="single"/>
        </w:rPr>
      </w:pPr>
      <w:r w:rsidRPr="000A738D">
        <w:rPr>
          <w:rFonts w:cstheme="minorHAnsi"/>
          <w:b/>
          <w:bCs/>
          <w:u w:val="single"/>
        </w:rPr>
        <w:t xml:space="preserve">Maturité de la </w:t>
      </w:r>
      <w:r w:rsidRPr="001361D8">
        <w:rPr>
          <w:rFonts w:cstheme="minorHAnsi"/>
          <w:b/>
          <w:bCs/>
          <w:u w:val="single"/>
        </w:rPr>
        <w:t>structure</w:t>
      </w:r>
      <w:r w:rsidR="002F7FE4">
        <w:rPr>
          <w:rFonts w:cstheme="minorHAnsi"/>
          <w:b/>
          <w:bCs/>
          <w:u w:val="single"/>
        </w:rPr>
        <w:t>/projet</w:t>
      </w:r>
      <w:r w:rsidRPr="001361D8">
        <w:rPr>
          <w:rFonts w:cstheme="minorHAnsi"/>
          <w:b/>
          <w:bCs/>
          <w:u w:val="single"/>
        </w:rPr>
        <w:t> </w:t>
      </w:r>
      <w:r w:rsidR="001361D8" w:rsidRPr="001361D8">
        <w:rPr>
          <w:rFonts w:cstheme="minorHAnsi"/>
          <w:color w:val="FF0000"/>
          <w:u w:val="single"/>
        </w:rPr>
        <w:t>(c</w:t>
      </w:r>
      <w:r w:rsidR="00A24921" w:rsidRPr="001361D8">
        <w:rPr>
          <w:rFonts w:cstheme="minorHAnsi"/>
          <w:color w:val="FF0000"/>
          <w:u w:val="single"/>
        </w:rPr>
        <w:t>ocher)</w:t>
      </w:r>
      <w:r w:rsidR="001361D8">
        <w:rPr>
          <w:rFonts w:cstheme="minorHAnsi"/>
          <w:color w:val="FF0000"/>
          <w:u w:val="single"/>
        </w:rPr>
        <w:t xml:space="preserve"> </w:t>
      </w:r>
      <w:r w:rsidRPr="001361D8">
        <w:rPr>
          <w:rFonts w:cstheme="minorHAnsi"/>
          <w:b/>
          <w:bCs/>
          <w:u w:val="single"/>
        </w:rPr>
        <w:t>:</w:t>
      </w:r>
    </w:p>
    <w:p w14:paraId="385F4A05" w14:textId="01FCCEF7" w:rsidR="000A738D" w:rsidRDefault="00AA4F0D" w:rsidP="000A738D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Phase d’émergence</w:t>
      </w:r>
      <w:r w:rsidR="00600E1E">
        <w:rPr>
          <w:rFonts w:cstheme="minorHAnsi"/>
        </w:rPr>
        <w:t xml:space="preserve"> du tiers-lieu</w:t>
      </w:r>
    </w:p>
    <w:p w14:paraId="456B81B6" w14:textId="280F9CE2" w:rsidR="00AA4F0D" w:rsidRDefault="00AA4F0D" w:rsidP="000A738D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Tiers-lieu existant :</w:t>
      </w:r>
    </w:p>
    <w:p w14:paraId="44E6F295" w14:textId="23527377" w:rsidR="00AA4F0D" w:rsidRDefault="001F7AB8" w:rsidP="00AA4F0D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Développement d’une nouvelle offre</w:t>
      </w:r>
    </w:p>
    <w:p w14:paraId="6845DF91" w14:textId="74546E9A" w:rsidR="001F7AB8" w:rsidRDefault="001F7AB8" w:rsidP="00AA4F0D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Changement d’échelle</w:t>
      </w:r>
    </w:p>
    <w:p w14:paraId="77C8B310" w14:textId="77777777" w:rsidR="00DB6686" w:rsidRDefault="00DB6686" w:rsidP="00DB6686">
      <w:pPr>
        <w:pStyle w:val="Sansinterligne"/>
        <w:jc w:val="both"/>
        <w:rPr>
          <w:rFonts w:cstheme="minorHAnsi"/>
        </w:rPr>
      </w:pPr>
    </w:p>
    <w:p w14:paraId="187AE6F1" w14:textId="15057D5F" w:rsidR="00DB6686" w:rsidRPr="00DA2D40" w:rsidRDefault="00DB6686" w:rsidP="00DB6686">
      <w:pPr>
        <w:pStyle w:val="Sansinterligne"/>
        <w:jc w:val="both"/>
        <w:rPr>
          <w:rFonts w:cstheme="minorHAnsi"/>
          <w:b/>
          <w:bCs/>
          <w:u w:val="single"/>
        </w:rPr>
      </w:pPr>
      <w:r w:rsidRPr="00DA2D40">
        <w:rPr>
          <w:rFonts w:cstheme="minorHAnsi"/>
          <w:b/>
          <w:bCs/>
          <w:u w:val="single"/>
        </w:rPr>
        <w:t>Axe</w:t>
      </w:r>
      <w:r w:rsidR="00DA2D40" w:rsidRPr="00DA2D40">
        <w:rPr>
          <w:rFonts w:cstheme="minorHAnsi"/>
          <w:b/>
          <w:bCs/>
          <w:u w:val="single"/>
        </w:rPr>
        <w:t>(s)</w:t>
      </w:r>
      <w:r w:rsidRPr="00DA2D40">
        <w:rPr>
          <w:rFonts w:cstheme="minorHAnsi"/>
          <w:b/>
          <w:bCs/>
          <w:u w:val="single"/>
        </w:rPr>
        <w:t xml:space="preserve"> </w:t>
      </w:r>
      <w:r w:rsidR="00DA2D40">
        <w:rPr>
          <w:rFonts w:cstheme="minorHAnsi"/>
          <w:b/>
          <w:bCs/>
          <w:u w:val="single"/>
        </w:rPr>
        <w:t>sur lequel s’inscrit votre projet</w:t>
      </w:r>
      <w:r w:rsidR="001361D8">
        <w:rPr>
          <w:rFonts w:cstheme="minorHAnsi"/>
          <w:b/>
          <w:bCs/>
          <w:u w:val="single"/>
        </w:rPr>
        <w:t xml:space="preserve"> </w:t>
      </w:r>
      <w:r w:rsidR="001361D8" w:rsidRPr="001361D8">
        <w:rPr>
          <w:rFonts w:cstheme="minorHAnsi"/>
          <w:color w:val="FF0000"/>
          <w:u w:val="single"/>
        </w:rPr>
        <w:t>(cocher)</w:t>
      </w:r>
      <w:r w:rsidR="00DA2D40">
        <w:rPr>
          <w:rFonts w:cstheme="minorHAnsi"/>
          <w:b/>
          <w:bCs/>
          <w:u w:val="single"/>
        </w:rPr>
        <w:t> :</w:t>
      </w:r>
    </w:p>
    <w:p w14:paraId="66FF7DDE" w14:textId="3873962F" w:rsidR="00DB6686" w:rsidRDefault="00DB6686" w:rsidP="00DB6686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Sensibiliser et </w:t>
      </w:r>
      <w:r w:rsidR="00DA2D40">
        <w:rPr>
          <w:rFonts w:cstheme="minorHAnsi"/>
        </w:rPr>
        <w:t>s’engager</w:t>
      </w:r>
    </w:p>
    <w:p w14:paraId="4B37039C" w14:textId="5083ED8F" w:rsidR="00DA2D40" w:rsidRDefault="00DA2D40" w:rsidP="00DB6686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Se former et s’orienter</w:t>
      </w:r>
    </w:p>
    <w:p w14:paraId="7EC52AE5" w14:textId="4A8C38F9" w:rsidR="00DA2D40" w:rsidRPr="00AA4F0D" w:rsidRDefault="00DA2D40" w:rsidP="00DB6686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Faire et produire</w:t>
      </w:r>
    </w:p>
    <w:p w14:paraId="79B40532" w14:textId="77777777" w:rsidR="000A738D" w:rsidRDefault="000A738D" w:rsidP="00E33643">
      <w:pPr>
        <w:pStyle w:val="Sansinterligne"/>
        <w:jc w:val="both"/>
        <w:rPr>
          <w:rFonts w:cstheme="minorHAnsi"/>
        </w:rPr>
      </w:pPr>
    </w:p>
    <w:p w14:paraId="2E7CCBEE" w14:textId="0D511B2E" w:rsidR="0039479B" w:rsidRDefault="00E33643" w:rsidP="00E33643">
      <w:pPr>
        <w:pStyle w:val="Sansinterligne"/>
        <w:jc w:val="both"/>
        <w:rPr>
          <w:rFonts w:cstheme="minorHAnsi"/>
          <w:b/>
          <w:bCs/>
          <w:u w:val="single"/>
        </w:rPr>
      </w:pPr>
      <w:r w:rsidRPr="00E33643">
        <w:rPr>
          <w:rFonts w:cstheme="minorHAnsi"/>
          <w:b/>
          <w:bCs/>
          <w:u w:val="single"/>
        </w:rPr>
        <w:t>Brève description du projet :</w:t>
      </w:r>
      <w:r w:rsidR="0039479B">
        <w:rPr>
          <w:rFonts w:cstheme="minorHAnsi"/>
          <w:b/>
          <w:bCs/>
          <w:u w:val="single"/>
        </w:rPr>
        <w:t xml:space="preserve"> </w:t>
      </w:r>
      <w:r w:rsidR="00764878">
        <w:rPr>
          <w:rFonts w:cstheme="minorHAnsi"/>
          <w:i/>
          <w:iCs/>
        </w:rPr>
        <w:t>Le</w:t>
      </w:r>
      <w:r w:rsidR="000622AA">
        <w:rPr>
          <w:rFonts w:cstheme="minorHAnsi"/>
          <w:i/>
          <w:iCs/>
        </w:rPr>
        <w:t xml:space="preserve"> </w:t>
      </w:r>
      <w:r w:rsidR="00556EEB" w:rsidRPr="00556EEB">
        <w:rPr>
          <w:rFonts w:cstheme="minorHAnsi"/>
          <w:i/>
          <w:iCs/>
        </w:rPr>
        <w:t xml:space="preserve">besoin </w:t>
      </w:r>
      <w:r w:rsidR="00764878">
        <w:rPr>
          <w:rFonts w:cstheme="minorHAnsi"/>
          <w:i/>
          <w:iCs/>
        </w:rPr>
        <w:t xml:space="preserve">auquel vous souhaitez répondre, votre proposition pour y répondre, </w:t>
      </w:r>
      <w:r w:rsidR="006B736F">
        <w:rPr>
          <w:rFonts w:cstheme="minorHAnsi"/>
          <w:i/>
          <w:iCs/>
        </w:rPr>
        <w:t xml:space="preserve">le </w:t>
      </w:r>
      <w:r w:rsidR="00764878">
        <w:rPr>
          <w:rFonts w:cstheme="minorHAnsi"/>
          <w:i/>
          <w:iCs/>
        </w:rPr>
        <w:t>modèle économique envisag</w:t>
      </w:r>
      <w:r w:rsidR="006B736F">
        <w:rPr>
          <w:rFonts w:cstheme="minorHAnsi"/>
          <w:i/>
          <w:iCs/>
        </w:rPr>
        <w:t>é</w:t>
      </w:r>
      <w:r w:rsidR="00764878">
        <w:rPr>
          <w:rFonts w:cstheme="minorHAnsi"/>
          <w:i/>
          <w:iCs/>
        </w:rPr>
        <w:t xml:space="preserve"> </w:t>
      </w:r>
      <w:r w:rsidR="00556EEB" w:rsidRPr="00556EEB">
        <w:rPr>
          <w:rFonts w:cstheme="minorHAnsi"/>
          <w:i/>
          <w:iCs/>
        </w:rPr>
        <w:t xml:space="preserve"> </w:t>
      </w:r>
    </w:p>
    <w:p w14:paraId="6529E342" w14:textId="01C2FC14" w:rsidR="00E33643" w:rsidRDefault="00E33643" w:rsidP="00E33643">
      <w:pPr>
        <w:pStyle w:val="Sansinterligne"/>
        <w:jc w:val="both"/>
        <w:rPr>
          <w:rFonts w:cstheme="minorHAnsi"/>
        </w:rPr>
      </w:pPr>
      <w:r w:rsidRPr="00E33643">
        <w:rPr>
          <w:rFonts w:cstheme="minorHAnsi"/>
          <w:b/>
          <w:bCs/>
          <w:u w:val="single"/>
        </w:rPr>
        <w:t xml:space="preserve"> </w:t>
      </w:r>
      <w:r>
        <w:rPr>
          <w:rFonts w:cstheme="minorHAnsi"/>
        </w:rPr>
        <w:t xml:space="preserve">(Résumé non confidentiel </w:t>
      </w:r>
      <w:r w:rsidR="00DD16BD">
        <w:rPr>
          <w:rFonts w:cstheme="minorHAnsi"/>
        </w:rPr>
        <w:t xml:space="preserve">de </w:t>
      </w:r>
      <w:r>
        <w:rPr>
          <w:rFonts w:cstheme="minorHAnsi"/>
        </w:rPr>
        <w:t>1</w:t>
      </w:r>
      <w:r w:rsidR="000B2D1C">
        <w:rPr>
          <w:rFonts w:cstheme="minorHAnsi"/>
        </w:rPr>
        <w:t>5</w:t>
      </w:r>
      <w:r>
        <w:rPr>
          <w:rFonts w:cstheme="minorHAnsi"/>
        </w:rPr>
        <w:t xml:space="preserve"> lignes maximum)</w:t>
      </w:r>
    </w:p>
    <w:p w14:paraId="383877AD" w14:textId="6953F360" w:rsidR="00E33643" w:rsidRDefault="00E33643" w:rsidP="00E33643">
      <w:pPr>
        <w:pStyle w:val="Sansinterligne"/>
        <w:jc w:val="both"/>
        <w:rPr>
          <w:rFonts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33643" w14:paraId="4CCDB83F" w14:textId="77777777" w:rsidTr="00184CE2">
        <w:trPr>
          <w:trHeight w:val="477"/>
        </w:trPr>
        <w:tc>
          <w:tcPr>
            <w:tcW w:w="9062" w:type="dxa"/>
          </w:tcPr>
          <w:p w14:paraId="368717A9" w14:textId="6941AB42" w:rsidR="00E33643" w:rsidRPr="00E33643" w:rsidRDefault="00E33643" w:rsidP="00E33643">
            <w:pPr>
              <w:pStyle w:val="Sansinterligne"/>
              <w:jc w:val="both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E33643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A compléter</w:t>
            </w:r>
          </w:p>
          <w:p w14:paraId="53A925C4" w14:textId="521002CF" w:rsidR="00E33643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B899C2E" w14:textId="4B48A626" w:rsidR="00E33643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4D93941F" w14:textId="3D1AEFAC" w:rsidR="00E33643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51BF75BF" w14:textId="4D697A97" w:rsidR="00E33643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6B05F24" w14:textId="6A5F7F6F" w:rsidR="00E33643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-</w:t>
            </w:r>
          </w:p>
          <w:p w14:paraId="73A9C098" w14:textId="6290DC47" w:rsidR="00E33643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051636E" w14:textId="77777777" w:rsidR="00E33643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DD793EA" w14:textId="77777777" w:rsidR="00184CE2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377C6A68" w14:textId="77777777" w:rsidR="00184CE2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CC363D7" w14:textId="77777777" w:rsidR="00184CE2" w:rsidRDefault="00184CE2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13D773A4" w14:textId="77777777" w:rsidR="000B2D1C" w:rsidRDefault="000B2D1C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613538A6" w14:textId="77777777" w:rsidR="000B2D1C" w:rsidRDefault="000B2D1C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0DAEE9AF" w14:textId="77777777" w:rsidR="000B2D1C" w:rsidRDefault="000B2D1C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266956AF" w14:textId="77777777" w:rsidR="000B2D1C" w:rsidRDefault="000B2D1C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6780EE8" w14:textId="77777777" w:rsidR="000B2D1C" w:rsidRDefault="000B2D1C" w:rsidP="00E33643">
            <w:pPr>
              <w:pStyle w:val="Sansinterligne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-</w:t>
            </w:r>
          </w:p>
          <w:p w14:paraId="74F3ECBB" w14:textId="322F4952" w:rsidR="000B2D1C" w:rsidRDefault="000B2D1C" w:rsidP="00E33643">
            <w:pPr>
              <w:pStyle w:val="Sansinterligne"/>
              <w:jc w:val="both"/>
              <w:rPr>
                <w:rFonts w:cstheme="minorHAnsi"/>
              </w:rPr>
            </w:pPr>
          </w:p>
        </w:tc>
      </w:tr>
    </w:tbl>
    <w:p w14:paraId="54AC874F" w14:textId="0DE57913" w:rsidR="00E33643" w:rsidRPr="00E33643" w:rsidRDefault="00E33643" w:rsidP="00E33643">
      <w:pPr>
        <w:pStyle w:val="Sansinterligne"/>
        <w:jc w:val="both"/>
        <w:rPr>
          <w:rFonts w:cstheme="minorHAnsi"/>
        </w:rPr>
      </w:pPr>
    </w:p>
    <w:p w14:paraId="14C633A9" w14:textId="77777777" w:rsidR="00BA5A3F" w:rsidRPr="00E33643" w:rsidRDefault="00BA5A3F" w:rsidP="00BA5A3F">
      <w:pPr>
        <w:pStyle w:val="Sansinterligne"/>
        <w:jc w:val="both"/>
        <w:rPr>
          <w:rFonts w:cstheme="minorHAnsi"/>
          <w:b/>
          <w:bCs/>
          <w:u w:val="single"/>
        </w:rPr>
      </w:pPr>
      <w:r w:rsidRPr="00E33643">
        <w:rPr>
          <w:rFonts w:cstheme="minorHAnsi"/>
          <w:b/>
          <w:bCs/>
          <w:u w:val="single"/>
        </w:rPr>
        <w:t>Calendrier prévisionnel de mise en œuvre :</w:t>
      </w:r>
    </w:p>
    <w:p w14:paraId="12B8A015" w14:textId="77777777" w:rsidR="00BA5A3F" w:rsidRPr="00E33643" w:rsidRDefault="00BA5A3F" w:rsidP="00BA5A3F">
      <w:pPr>
        <w:pStyle w:val="Sansinterligne"/>
        <w:jc w:val="both"/>
        <w:rPr>
          <w:rFonts w:cstheme="minorHAnsi"/>
          <w:sz w:val="10"/>
          <w:szCs w:val="10"/>
        </w:rPr>
      </w:pPr>
    </w:p>
    <w:p w14:paraId="4FE1F642" w14:textId="77777777" w:rsidR="00BA5A3F" w:rsidRPr="00E33643" w:rsidRDefault="00BA5A3F" w:rsidP="00BA5A3F">
      <w:pPr>
        <w:pStyle w:val="Sansinterligne"/>
        <w:numPr>
          <w:ilvl w:val="0"/>
          <w:numId w:val="2"/>
        </w:numPr>
        <w:jc w:val="both"/>
        <w:rPr>
          <w:rFonts w:cstheme="minorHAnsi"/>
          <w:color w:val="FF0000"/>
        </w:rPr>
      </w:pPr>
      <w:r>
        <w:rPr>
          <w:rFonts w:cstheme="minorHAnsi"/>
        </w:rPr>
        <w:t xml:space="preserve">Date de début de mise en œuvre du projet : </w:t>
      </w:r>
      <w:r w:rsidRPr="00E33643">
        <w:rPr>
          <w:rFonts w:cstheme="minorHAnsi"/>
          <w:color w:val="FF0000"/>
        </w:rPr>
        <w:t>à compléter</w:t>
      </w:r>
    </w:p>
    <w:p w14:paraId="2AB11765" w14:textId="77777777" w:rsidR="00BA5A3F" w:rsidRPr="001361D8" w:rsidRDefault="00BA5A3F" w:rsidP="00BA5A3F">
      <w:pPr>
        <w:pStyle w:val="Sansinterligne"/>
        <w:numPr>
          <w:ilvl w:val="0"/>
          <w:numId w:val="2"/>
        </w:numPr>
        <w:jc w:val="both"/>
        <w:rPr>
          <w:rFonts w:cstheme="minorHAnsi"/>
        </w:rPr>
      </w:pPr>
      <w:r>
        <w:rPr>
          <w:rFonts w:cstheme="minorHAnsi"/>
        </w:rPr>
        <w:t xml:space="preserve">Date de fin de mise en œuvre du projet : </w:t>
      </w:r>
      <w:r w:rsidRPr="00E33643">
        <w:rPr>
          <w:rFonts w:cstheme="minorHAnsi"/>
          <w:color w:val="FF0000"/>
        </w:rPr>
        <w:t>à compléter</w:t>
      </w:r>
    </w:p>
    <w:p w14:paraId="66DB5A3A" w14:textId="77777777" w:rsidR="00BA5A3F" w:rsidRPr="00B31D34" w:rsidRDefault="00BA5A3F" w:rsidP="00BA5A3F">
      <w:pPr>
        <w:pStyle w:val="Sansinterligne"/>
        <w:ind w:left="720"/>
        <w:jc w:val="both"/>
        <w:rPr>
          <w:rFonts w:cstheme="minorHAnsi"/>
        </w:rPr>
      </w:pPr>
    </w:p>
    <w:p w14:paraId="0821496D" w14:textId="15EF6C47" w:rsidR="00BA5A3F" w:rsidRDefault="00BA5A3F" w:rsidP="00BA5A3F">
      <w:pPr>
        <w:pStyle w:val="Sansinterligne"/>
        <w:jc w:val="both"/>
        <w:rPr>
          <w:rFonts w:cstheme="minorHAnsi"/>
        </w:rPr>
      </w:pPr>
      <w:r w:rsidRPr="00E33643">
        <w:rPr>
          <w:rFonts w:cstheme="minorHAnsi"/>
          <w:b/>
          <w:bCs/>
          <w:u w:val="single"/>
        </w:rPr>
        <w:t xml:space="preserve">Effectif </w:t>
      </w:r>
      <w:r w:rsidR="000622AA">
        <w:rPr>
          <w:rFonts w:cstheme="minorHAnsi"/>
          <w:b/>
          <w:bCs/>
          <w:u w:val="single"/>
        </w:rPr>
        <w:t xml:space="preserve">et qualité de </w:t>
      </w:r>
      <w:proofErr w:type="spellStart"/>
      <w:proofErr w:type="gramStart"/>
      <w:r w:rsidRPr="00E33643">
        <w:rPr>
          <w:rFonts w:cstheme="minorHAnsi"/>
          <w:b/>
          <w:bCs/>
          <w:u w:val="single"/>
        </w:rPr>
        <w:t>salarié</w:t>
      </w:r>
      <w:r w:rsidR="000622AA">
        <w:rPr>
          <w:rFonts w:cstheme="minorHAnsi"/>
          <w:b/>
          <w:bCs/>
          <w:u w:val="single"/>
        </w:rPr>
        <w:t>.s</w:t>
      </w:r>
      <w:proofErr w:type="spellEnd"/>
      <w:proofErr w:type="gramEnd"/>
      <w:r>
        <w:rPr>
          <w:rFonts w:cstheme="minorHAnsi"/>
          <w:b/>
          <w:bCs/>
          <w:u w:val="single"/>
        </w:rPr>
        <w:t xml:space="preserve"> </w:t>
      </w:r>
      <w:proofErr w:type="spellStart"/>
      <w:r>
        <w:rPr>
          <w:rFonts w:cstheme="minorHAnsi"/>
          <w:b/>
          <w:bCs/>
          <w:u w:val="single"/>
        </w:rPr>
        <w:t>dédié</w:t>
      </w:r>
      <w:r w:rsidR="000622AA">
        <w:rPr>
          <w:rFonts w:cstheme="minorHAnsi"/>
          <w:b/>
          <w:bCs/>
          <w:u w:val="single"/>
        </w:rPr>
        <w:t>.s</w:t>
      </w:r>
      <w:proofErr w:type="spellEnd"/>
      <w:r>
        <w:rPr>
          <w:rFonts w:cstheme="minorHAnsi"/>
          <w:b/>
          <w:bCs/>
          <w:u w:val="single"/>
        </w:rPr>
        <w:t xml:space="preserve"> au projet : </w:t>
      </w:r>
      <w:r w:rsidRPr="00E33643">
        <w:rPr>
          <w:rFonts w:cstheme="minorHAnsi"/>
          <w:color w:val="FF0000"/>
        </w:rPr>
        <w:t xml:space="preserve">à compléter </w:t>
      </w:r>
      <w:r>
        <w:rPr>
          <w:rFonts w:cstheme="minorHAnsi"/>
        </w:rPr>
        <w:t>personnes</w:t>
      </w:r>
    </w:p>
    <w:p w14:paraId="6D5F3EAE" w14:textId="77777777" w:rsidR="00BA5A3F" w:rsidRDefault="00BA5A3F" w:rsidP="00BA5A3F">
      <w:pPr>
        <w:pStyle w:val="Sansinterligne"/>
        <w:jc w:val="both"/>
        <w:rPr>
          <w:rFonts w:cstheme="minorHAnsi"/>
        </w:rPr>
      </w:pPr>
    </w:p>
    <w:p w14:paraId="547A5231" w14:textId="77777777" w:rsidR="00764878" w:rsidRDefault="00764878" w:rsidP="00BA5A3F">
      <w:pPr>
        <w:pStyle w:val="Sansinterligne"/>
        <w:jc w:val="both"/>
        <w:rPr>
          <w:rFonts w:cstheme="minorHAnsi"/>
        </w:rPr>
      </w:pPr>
      <w:r>
        <w:rPr>
          <w:rFonts w:cstheme="minorHAnsi"/>
        </w:rPr>
        <w:t xml:space="preserve">Etat financier : </w:t>
      </w:r>
    </w:p>
    <w:p w14:paraId="32A5F8BE" w14:textId="77777777" w:rsidR="00764878" w:rsidRPr="00764878" w:rsidRDefault="00764878" w:rsidP="000622AA">
      <w:pPr>
        <w:pStyle w:val="Sansinterligne"/>
        <w:numPr>
          <w:ilvl w:val="0"/>
          <w:numId w:val="6"/>
        </w:numPr>
        <w:jc w:val="both"/>
        <w:rPr>
          <w:rFonts w:cstheme="minorHAnsi"/>
        </w:rPr>
      </w:pPr>
      <w:r w:rsidRPr="00764878">
        <w:rPr>
          <w:rFonts w:cstheme="minorHAnsi"/>
        </w:rPr>
        <w:t>Volume financier (CA) ou équivalent annuel</w:t>
      </w:r>
    </w:p>
    <w:p w14:paraId="776F3EFE" w14:textId="675978F3" w:rsidR="00764878" w:rsidRDefault="00764878" w:rsidP="00764878">
      <w:pPr>
        <w:pStyle w:val="Sansinterligne"/>
        <w:numPr>
          <w:ilvl w:val="0"/>
          <w:numId w:val="6"/>
        </w:numPr>
        <w:jc w:val="both"/>
        <w:rPr>
          <w:rFonts w:cstheme="minorHAnsi"/>
        </w:rPr>
      </w:pPr>
      <w:r w:rsidRPr="00764878">
        <w:rPr>
          <w:rFonts w:cstheme="minorHAnsi"/>
        </w:rPr>
        <w:t>Etat de la t</w:t>
      </w:r>
      <w:r>
        <w:rPr>
          <w:rFonts w:cstheme="minorHAnsi"/>
        </w:rPr>
        <w:t>r</w:t>
      </w:r>
      <w:r w:rsidRPr="00764878">
        <w:rPr>
          <w:rFonts w:cstheme="minorHAnsi"/>
        </w:rPr>
        <w:t>ésorerie</w:t>
      </w:r>
    </w:p>
    <w:p w14:paraId="6A44B5C8" w14:textId="52622007" w:rsidR="00764878" w:rsidRPr="00764878" w:rsidRDefault="00764878" w:rsidP="000622AA">
      <w:pPr>
        <w:pStyle w:val="Sansinterligne"/>
        <w:numPr>
          <w:ilvl w:val="0"/>
          <w:numId w:val="6"/>
        </w:numPr>
        <w:jc w:val="both"/>
        <w:rPr>
          <w:rFonts w:cstheme="minorHAnsi"/>
        </w:rPr>
      </w:pPr>
      <w:r>
        <w:rPr>
          <w:rFonts w:cstheme="minorHAnsi"/>
        </w:rPr>
        <w:t>Suivi expert-comptable et commissaire aux comptes ?</w:t>
      </w:r>
    </w:p>
    <w:p w14:paraId="313659AD" w14:textId="77777777" w:rsidR="00764878" w:rsidRDefault="00764878" w:rsidP="00BA5A3F">
      <w:pPr>
        <w:pStyle w:val="Sansinterligne"/>
        <w:jc w:val="both"/>
        <w:rPr>
          <w:rFonts w:cstheme="minorHAnsi"/>
        </w:rPr>
      </w:pPr>
    </w:p>
    <w:p w14:paraId="78B4F45E" w14:textId="5334EA7B" w:rsidR="00E33643" w:rsidRDefault="00E33643" w:rsidP="00E33643">
      <w:pPr>
        <w:pStyle w:val="Sansinterligne"/>
        <w:jc w:val="both"/>
        <w:rPr>
          <w:rFonts w:cstheme="minorHAnsi"/>
          <w:color w:val="FF0000"/>
        </w:rPr>
      </w:pPr>
      <w:r w:rsidRPr="00E33643">
        <w:rPr>
          <w:rFonts w:cstheme="minorHAnsi"/>
          <w:b/>
          <w:bCs/>
          <w:u w:val="single"/>
        </w:rPr>
        <w:t>Localisation du projet :</w:t>
      </w:r>
      <w:r>
        <w:rPr>
          <w:rFonts w:cstheme="minorHAnsi"/>
        </w:rPr>
        <w:t xml:space="preserve"> </w:t>
      </w:r>
      <w:r w:rsidRPr="001361D8">
        <w:rPr>
          <w:rFonts w:cstheme="minorHAnsi"/>
          <w:color w:val="FF0000"/>
        </w:rPr>
        <w:t>à compléter</w:t>
      </w:r>
    </w:p>
    <w:p w14:paraId="0557E2D2" w14:textId="77777777" w:rsidR="00D771B8" w:rsidRDefault="00D771B8" w:rsidP="00E33643">
      <w:pPr>
        <w:pStyle w:val="Sansinterligne"/>
        <w:jc w:val="both"/>
        <w:rPr>
          <w:rFonts w:cstheme="minorHAnsi"/>
          <w:color w:val="FF0000"/>
        </w:rPr>
      </w:pPr>
    </w:p>
    <w:p w14:paraId="47C64CA2" w14:textId="144B0978" w:rsidR="00356157" w:rsidRPr="00281C4E" w:rsidRDefault="00B6139C" w:rsidP="00281C4E">
      <w:pPr>
        <w:pStyle w:val="Sansinterligne"/>
        <w:shd w:val="clear" w:color="auto" w:fill="BDD6EE" w:themeFill="accent5" w:themeFillTint="66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CRITERES DE SELECTION </w:t>
      </w:r>
      <w:r w:rsidR="00D42CFA" w:rsidRPr="001361D8">
        <w:rPr>
          <w:rFonts w:cstheme="minorHAnsi"/>
          <w:color w:val="FF0000"/>
          <w:u w:val="single"/>
        </w:rPr>
        <w:t>(cocher)</w:t>
      </w:r>
      <w:r w:rsidR="00D42CFA">
        <w:rPr>
          <w:rFonts w:cstheme="minorHAnsi"/>
          <w:b/>
          <w:bCs/>
          <w:u w:val="single"/>
        </w:rPr>
        <w:t> </w:t>
      </w:r>
    </w:p>
    <w:p w14:paraId="3A69ADC3" w14:textId="1D198F26" w:rsidR="00D771B8" w:rsidRPr="005C4822" w:rsidRDefault="002668F4" w:rsidP="005C4822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Le</w:t>
      </w:r>
      <w:r w:rsidRPr="005C4822">
        <w:rPr>
          <w:rFonts w:cstheme="minorHAnsi"/>
        </w:rPr>
        <w:t xml:space="preserve"> </w:t>
      </w:r>
      <w:r w:rsidR="00D771B8" w:rsidRPr="005C4822">
        <w:rPr>
          <w:rFonts w:cstheme="minorHAnsi"/>
        </w:rPr>
        <w:t xml:space="preserve">projet </w:t>
      </w:r>
      <w:r w:rsidR="002E3C50" w:rsidRPr="005C4822">
        <w:rPr>
          <w:rFonts w:cstheme="minorHAnsi"/>
        </w:rPr>
        <w:t>est ancré sur le territoire</w:t>
      </w:r>
    </w:p>
    <w:p w14:paraId="76EC85B7" w14:textId="04F7612F" w:rsidR="002E3C50" w:rsidRPr="005C4822" w:rsidRDefault="002E3C50" w:rsidP="000759C2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 w:rsidRPr="005C4822">
        <w:rPr>
          <w:rFonts w:cstheme="minorHAnsi"/>
        </w:rPr>
        <w:t>Différents acteurs du territoire coo</w:t>
      </w:r>
      <w:r w:rsidR="009F6D38" w:rsidRPr="005C4822">
        <w:rPr>
          <w:rFonts w:cstheme="minorHAnsi"/>
        </w:rPr>
        <w:t xml:space="preserve">pèrent </w:t>
      </w:r>
      <w:r w:rsidR="002668F4">
        <w:rPr>
          <w:rFonts w:cstheme="minorHAnsi"/>
        </w:rPr>
        <w:t>à notre</w:t>
      </w:r>
      <w:r w:rsidR="00C533EC">
        <w:rPr>
          <w:rFonts w:cstheme="minorHAnsi"/>
        </w:rPr>
        <w:t xml:space="preserve"> </w:t>
      </w:r>
      <w:r w:rsidR="009F6D38" w:rsidRPr="005C4822">
        <w:rPr>
          <w:rFonts w:cstheme="minorHAnsi"/>
        </w:rPr>
        <w:t>projet</w:t>
      </w:r>
    </w:p>
    <w:p w14:paraId="4D763E1B" w14:textId="2157E9CB" w:rsidR="00E33643" w:rsidRDefault="00356157" w:rsidP="000759C2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 w:rsidRPr="005C4822">
        <w:rPr>
          <w:rFonts w:cstheme="minorHAnsi"/>
        </w:rPr>
        <w:t xml:space="preserve">Une collectivité locale soutient </w:t>
      </w:r>
      <w:r w:rsidR="002668F4">
        <w:rPr>
          <w:rFonts w:cstheme="minorHAnsi"/>
        </w:rPr>
        <w:t>notre</w:t>
      </w:r>
      <w:r w:rsidR="002668F4" w:rsidRPr="005C4822">
        <w:rPr>
          <w:rFonts w:cstheme="minorHAnsi"/>
        </w:rPr>
        <w:t xml:space="preserve"> </w:t>
      </w:r>
      <w:r w:rsidRPr="005C4822">
        <w:rPr>
          <w:rFonts w:cstheme="minorHAnsi"/>
        </w:rPr>
        <w:t>projet</w:t>
      </w:r>
    </w:p>
    <w:p w14:paraId="5C4D658B" w14:textId="1AC53C33" w:rsidR="00B80603" w:rsidRDefault="00B80603" w:rsidP="00BD4A9F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Les usagers participent à la définition </w:t>
      </w:r>
      <w:r w:rsidR="002668F4">
        <w:rPr>
          <w:rFonts w:cstheme="minorHAnsi"/>
        </w:rPr>
        <w:t xml:space="preserve">de notre </w:t>
      </w:r>
      <w:r>
        <w:rPr>
          <w:rFonts w:cstheme="minorHAnsi"/>
        </w:rPr>
        <w:t>projet</w:t>
      </w:r>
    </w:p>
    <w:p w14:paraId="3C5DCF95" w14:textId="54B578F8" w:rsidR="00B80603" w:rsidRDefault="002668F4" w:rsidP="00E33643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Le </w:t>
      </w:r>
      <w:r w:rsidR="00A6762C">
        <w:rPr>
          <w:rFonts w:cstheme="minorHAnsi"/>
        </w:rPr>
        <w:t>projet bénéficie d’</w:t>
      </w:r>
      <w:r w:rsidR="009A0AB4">
        <w:rPr>
          <w:rFonts w:cstheme="minorHAnsi"/>
        </w:rPr>
        <w:t>une gouvernance partagée</w:t>
      </w:r>
    </w:p>
    <w:p w14:paraId="3900AED4" w14:textId="671DD7CA" w:rsidR="00A44BE2" w:rsidRDefault="00D81DC5" w:rsidP="00E33643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>Le projet repose sur un diagnostic de besoin partagé</w:t>
      </w:r>
    </w:p>
    <w:p w14:paraId="48CA1FA3" w14:textId="3AAB3445" w:rsidR="00D81DC5" w:rsidRDefault="007305A9" w:rsidP="00923218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Aucun </w:t>
      </w:r>
      <w:r w:rsidR="00923218">
        <w:rPr>
          <w:rFonts w:cstheme="minorHAnsi"/>
        </w:rPr>
        <w:t>acteur public</w:t>
      </w:r>
      <w:r>
        <w:rPr>
          <w:rFonts w:cstheme="minorHAnsi"/>
        </w:rPr>
        <w:t xml:space="preserve"> ou</w:t>
      </w:r>
      <w:r w:rsidR="00923218">
        <w:rPr>
          <w:rFonts w:cstheme="minorHAnsi"/>
        </w:rPr>
        <w:t xml:space="preserve"> privé ne répond </w:t>
      </w:r>
      <w:r w:rsidR="00381012">
        <w:rPr>
          <w:rFonts w:cstheme="minorHAnsi"/>
        </w:rPr>
        <w:t>au</w:t>
      </w:r>
      <w:r w:rsidR="00923218">
        <w:rPr>
          <w:rFonts w:cstheme="minorHAnsi"/>
        </w:rPr>
        <w:t xml:space="preserve"> besoin</w:t>
      </w:r>
      <w:r w:rsidR="00381012">
        <w:rPr>
          <w:rFonts w:cstheme="minorHAnsi"/>
        </w:rPr>
        <w:t xml:space="preserve"> identifié</w:t>
      </w:r>
    </w:p>
    <w:p w14:paraId="3642957A" w14:textId="579E6942" w:rsidR="00923218" w:rsidRDefault="007305A9" w:rsidP="00923218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L</w:t>
      </w:r>
      <w:r w:rsidR="00357D66">
        <w:rPr>
          <w:rFonts w:cstheme="minorHAnsi"/>
        </w:rPr>
        <w:t>a réponse par d’autres acteurs n’est pas suffisante</w:t>
      </w:r>
    </w:p>
    <w:p w14:paraId="6A7325CD" w14:textId="4CF53657" w:rsidR="007305A9" w:rsidRDefault="002668F4" w:rsidP="00923218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Nous maitrisons </w:t>
      </w:r>
      <w:r w:rsidR="002F5D7E">
        <w:rPr>
          <w:rFonts w:cstheme="minorHAnsi"/>
        </w:rPr>
        <w:t xml:space="preserve">les principes de </w:t>
      </w:r>
      <w:r w:rsidR="002C00BA">
        <w:rPr>
          <w:rFonts w:cstheme="minorHAnsi"/>
        </w:rPr>
        <w:t>non-concurrence</w:t>
      </w:r>
    </w:p>
    <w:p w14:paraId="3B97687E" w14:textId="4D567D1D" w:rsidR="004736C5" w:rsidRDefault="00025E3F" w:rsidP="004736C5">
      <w:pPr>
        <w:pStyle w:val="Sansinterligne"/>
        <w:numPr>
          <w:ilvl w:val="0"/>
          <w:numId w:val="3"/>
        </w:numPr>
        <w:jc w:val="both"/>
        <w:rPr>
          <w:rFonts w:cstheme="minorHAnsi"/>
        </w:rPr>
      </w:pPr>
      <w:r>
        <w:rPr>
          <w:rFonts w:cstheme="minorHAnsi"/>
        </w:rPr>
        <w:t xml:space="preserve">les ressources nécessaires au déploiement </w:t>
      </w:r>
      <w:r w:rsidR="002668F4">
        <w:rPr>
          <w:rFonts w:cstheme="minorHAnsi"/>
        </w:rPr>
        <w:t xml:space="preserve">du </w:t>
      </w:r>
      <w:r>
        <w:rPr>
          <w:rFonts w:cstheme="minorHAnsi"/>
        </w:rPr>
        <w:t>projet</w:t>
      </w:r>
      <w:r w:rsidR="002668F4">
        <w:rPr>
          <w:rFonts w:cstheme="minorHAnsi"/>
        </w:rPr>
        <w:t xml:space="preserve"> sont identifiées</w:t>
      </w:r>
    </w:p>
    <w:p w14:paraId="21EAD9D9" w14:textId="48D4A11C" w:rsidR="00025E3F" w:rsidRDefault="00025E3F" w:rsidP="00025E3F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Ressources humaines</w:t>
      </w:r>
    </w:p>
    <w:p w14:paraId="7DF98C0F" w14:textId="475AA0A0" w:rsidR="000276C6" w:rsidRDefault="000276C6" w:rsidP="00025E3F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Ressources techniques</w:t>
      </w:r>
    </w:p>
    <w:p w14:paraId="3D431B5E" w14:textId="5AE22B66" w:rsidR="000276C6" w:rsidRDefault="000276C6" w:rsidP="00025E3F">
      <w:pPr>
        <w:pStyle w:val="Sansinterligne"/>
        <w:numPr>
          <w:ilvl w:val="1"/>
          <w:numId w:val="3"/>
        </w:numPr>
        <w:jc w:val="both"/>
        <w:rPr>
          <w:rFonts w:cstheme="minorHAnsi"/>
        </w:rPr>
      </w:pPr>
      <w:r>
        <w:rPr>
          <w:rFonts w:cstheme="minorHAnsi"/>
        </w:rPr>
        <w:t>Ressources financières</w:t>
      </w:r>
    </w:p>
    <w:p w14:paraId="02679E33" w14:textId="77777777" w:rsidR="000622AA" w:rsidRDefault="000622AA" w:rsidP="00882FA5">
      <w:pPr>
        <w:pStyle w:val="Sansinterligne"/>
        <w:shd w:val="clear" w:color="auto" w:fill="FFFFFF" w:themeFill="background1"/>
        <w:jc w:val="both"/>
        <w:rPr>
          <w:b/>
          <w:bCs/>
          <w:color w:val="002060"/>
        </w:rPr>
      </w:pPr>
    </w:p>
    <w:p w14:paraId="0ABBC42B" w14:textId="3FC84E10" w:rsidR="00882FA5" w:rsidRPr="00022883" w:rsidRDefault="00882FA5" w:rsidP="00882FA5">
      <w:pPr>
        <w:pStyle w:val="Sansinterligne"/>
        <w:shd w:val="clear" w:color="auto" w:fill="FFFFFF" w:themeFill="background1"/>
        <w:jc w:val="both"/>
        <w:rPr>
          <w:b/>
          <w:bCs/>
        </w:rPr>
      </w:pPr>
      <w:r>
        <w:rPr>
          <w:b/>
          <w:bCs/>
          <w:color w:val="002060"/>
        </w:rPr>
        <w:tab/>
      </w:r>
      <w:r w:rsidRPr="00022883">
        <w:rPr>
          <w:b/>
          <w:bCs/>
        </w:rPr>
        <w:t>Cachet</w:t>
      </w:r>
      <w:r w:rsidRPr="00022883">
        <w:rPr>
          <w:b/>
          <w:bCs/>
        </w:rPr>
        <w:tab/>
      </w:r>
      <w:r w:rsidRPr="00022883">
        <w:rPr>
          <w:b/>
          <w:bCs/>
        </w:rPr>
        <w:tab/>
      </w:r>
      <w:r w:rsidRPr="00022883">
        <w:rPr>
          <w:b/>
          <w:bCs/>
        </w:rPr>
        <w:tab/>
      </w:r>
      <w:r w:rsidRPr="00022883">
        <w:rPr>
          <w:b/>
          <w:bCs/>
        </w:rPr>
        <w:tab/>
        <w:t>Date</w:t>
      </w:r>
      <w:r w:rsidRPr="00022883">
        <w:rPr>
          <w:b/>
          <w:bCs/>
        </w:rPr>
        <w:tab/>
      </w:r>
      <w:r w:rsidRPr="00022883">
        <w:rPr>
          <w:b/>
          <w:bCs/>
        </w:rPr>
        <w:tab/>
      </w:r>
      <w:r w:rsidRPr="00022883">
        <w:rPr>
          <w:b/>
          <w:bCs/>
        </w:rPr>
        <w:tab/>
        <w:t>Signature du représentant légal</w:t>
      </w:r>
    </w:p>
    <w:p w14:paraId="60616D8D" w14:textId="77777777" w:rsidR="00882FA5" w:rsidRDefault="00882FA5" w:rsidP="00882FA5">
      <w:pPr>
        <w:pStyle w:val="Sansinterligne"/>
        <w:shd w:val="clear" w:color="auto" w:fill="FFFFFF" w:themeFill="background1"/>
        <w:ind w:left="4956" w:firstLine="708"/>
        <w:jc w:val="both"/>
        <w:rPr>
          <w:b/>
          <w:bCs/>
        </w:rPr>
      </w:pPr>
      <w:r w:rsidRPr="00022883">
        <w:rPr>
          <w:b/>
          <w:bCs/>
        </w:rPr>
        <w:t>(ou de la personne habilitée)</w:t>
      </w:r>
    </w:p>
    <w:p w14:paraId="4637443D" w14:textId="5141B538" w:rsidR="00022883" w:rsidRDefault="00022883" w:rsidP="00E33643">
      <w:pPr>
        <w:pStyle w:val="Sansinterligne"/>
        <w:shd w:val="clear" w:color="auto" w:fill="FFFFFF" w:themeFill="background1"/>
        <w:jc w:val="both"/>
        <w:rPr>
          <w:b/>
          <w:bCs/>
          <w:color w:val="002060"/>
        </w:rPr>
      </w:pPr>
    </w:p>
    <w:p w14:paraId="60D2161C" w14:textId="77777777" w:rsidR="00022883" w:rsidRDefault="00022883" w:rsidP="00E33643">
      <w:pPr>
        <w:pStyle w:val="Sansinterligne"/>
        <w:shd w:val="clear" w:color="auto" w:fill="FFFFFF" w:themeFill="background1"/>
        <w:jc w:val="both"/>
        <w:rPr>
          <w:b/>
          <w:bCs/>
          <w:color w:val="002060"/>
        </w:rPr>
      </w:pPr>
    </w:p>
    <w:p w14:paraId="70C8E2A7" w14:textId="77777777" w:rsidR="00882FA5" w:rsidRDefault="00882FA5" w:rsidP="00E33643">
      <w:pPr>
        <w:pStyle w:val="Sansinterligne"/>
        <w:shd w:val="clear" w:color="auto" w:fill="FFFFFF" w:themeFill="background1"/>
        <w:jc w:val="both"/>
        <w:rPr>
          <w:b/>
          <w:bCs/>
          <w:color w:val="002060"/>
        </w:rPr>
      </w:pPr>
    </w:p>
    <w:p w14:paraId="13CCC6EC" w14:textId="77777777" w:rsidR="00882FA5" w:rsidRDefault="00882FA5" w:rsidP="00E33643">
      <w:pPr>
        <w:pStyle w:val="Sansinterligne"/>
        <w:shd w:val="clear" w:color="auto" w:fill="FFFFFF" w:themeFill="background1"/>
        <w:jc w:val="both"/>
        <w:rPr>
          <w:b/>
          <w:bCs/>
          <w:color w:val="002060"/>
        </w:rPr>
      </w:pPr>
    </w:p>
    <w:p w14:paraId="133D01E1" w14:textId="5601BCD1" w:rsidR="00D1293D" w:rsidRPr="00E33643" w:rsidRDefault="00E03977" w:rsidP="00D1293D">
      <w:pPr>
        <w:pStyle w:val="Sansinterligne"/>
        <w:shd w:val="clear" w:color="auto" w:fill="002060"/>
        <w:jc w:val="center"/>
        <w:rPr>
          <w:b/>
          <w:bCs/>
          <w:sz w:val="44"/>
          <w:szCs w:val="44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B58C39" wp14:editId="01A35226">
                <wp:simplePos x="0" y="0"/>
                <wp:positionH relativeFrom="column">
                  <wp:posOffset>-11430</wp:posOffset>
                </wp:positionH>
                <wp:positionV relativeFrom="paragraph">
                  <wp:posOffset>197485</wp:posOffset>
                </wp:positionV>
                <wp:extent cx="5784850" cy="1181100"/>
                <wp:effectExtent l="0" t="0" r="2540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84850" cy="1181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172C5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86C4AE" id="Rectangle 4" o:spid="_x0000_s1026" style="position:absolute;margin-left:-.9pt;margin-top:15.55pt;width:455.5pt;height:9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" fillcolor="white [3212]" strokecolor="#172c51" strokeweight="1pt"/>
            </w:pict>
          </mc:Fallback>
        </mc:AlternateContent>
      </w:r>
      <w:r w:rsidR="00D1293D" w:rsidRPr="00E03977">
        <w:rPr>
          <w:b/>
          <w:bCs/>
          <w:sz w:val="28"/>
          <w:szCs w:val="28"/>
        </w:rPr>
        <w:t>CADRE RESERVE A L</w:t>
      </w:r>
      <w:r w:rsidR="00305A71" w:rsidRPr="00E03977">
        <w:rPr>
          <w:b/>
          <w:bCs/>
          <w:sz w:val="28"/>
          <w:szCs w:val="28"/>
        </w:rPr>
        <w:t>’</w:t>
      </w:r>
      <w:r w:rsidR="00D1293D" w:rsidRPr="00E03977">
        <w:rPr>
          <w:b/>
          <w:bCs/>
          <w:sz w:val="28"/>
          <w:szCs w:val="28"/>
        </w:rPr>
        <w:t>ADMINISTRATION</w:t>
      </w:r>
    </w:p>
    <w:p w14:paraId="131D5FBF" w14:textId="6F463E3C" w:rsidR="00882FA5" w:rsidRDefault="0000086A" w:rsidP="00E33643">
      <w:pPr>
        <w:pStyle w:val="Sansinterligne"/>
        <w:shd w:val="clear" w:color="auto" w:fill="FFFFFF" w:themeFill="background1"/>
        <w:jc w:val="both"/>
        <w:rPr>
          <w:b/>
          <w:bCs/>
          <w:color w:val="002060"/>
        </w:rPr>
      </w:pPr>
      <w:r>
        <w:rPr>
          <w:b/>
          <w:bCs/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74CE7563" wp14:editId="08CAD9C8">
                <wp:simplePos x="0" y="0"/>
                <wp:positionH relativeFrom="column">
                  <wp:posOffset>138430</wp:posOffset>
                </wp:positionH>
                <wp:positionV relativeFrom="paragraph">
                  <wp:posOffset>106045</wp:posOffset>
                </wp:positionV>
                <wp:extent cx="5514975" cy="971550"/>
                <wp:effectExtent l="0" t="0" r="9525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971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508E22" w14:textId="5726A8B3" w:rsidR="00FA5AF4" w:rsidRPr="006B42F8" w:rsidRDefault="00FA5AF4" w:rsidP="00FA5AF4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B42F8"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>Formulaire re</w:t>
                            </w:r>
                            <w:r w:rsidR="006B42F8" w:rsidRPr="006B42F8"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>ç</w:t>
                            </w:r>
                            <w:r w:rsidRPr="006B42F8"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>u le :</w:t>
                            </w:r>
                          </w:p>
                          <w:p w14:paraId="1265AD31" w14:textId="77777777" w:rsidR="00FA5AF4" w:rsidRPr="006B42F8" w:rsidRDefault="00FA5AF4" w:rsidP="00FA5AF4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01E55A14" w14:textId="2F9D6482" w:rsidR="00FA5AF4" w:rsidRPr="006B42F8" w:rsidRDefault="006B42F8" w:rsidP="00FA5AF4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B42F8"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 xml:space="preserve">Bassin de vie : </w:t>
                            </w:r>
                          </w:p>
                          <w:p w14:paraId="7446BDAC" w14:textId="77777777" w:rsidR="006B42F8" w:rsidRPr="006B42F8" w:rsidRDefault="006B42F8" w:rsidP="00FA5AF4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</w:p>
                          <w:p w14:paraId="3FEE591E" w14:textId="1F1C06F1" w:rsidR="006B42F8" w:rsidRPr="006B42F8" w:rsidRDefault="006B42F8" w:rsidP="00FA5AF4">
                            <w:pPr>
                              <w:jc w:val="both"/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</w:pPr>
                            <w:r w:rsidRPr="006B42F8">
                              <w:rPr>
                                <w:rFonts w:asciiTheme="minorHAnsi" w:eastAsiaTheme="minorHAnsi" w:hAnsiTheme="minorHAnsi" w:cstheme="minorBidi"/>
                                <w:bCs w:val="0"/>
                                <w:sz w:val="22"/>
                                <w:szCs w:val="22"/>
                                <w:lang w:eastAsia="en-US"/>
                              </w:rPr>
                              <w:t xml:space="preserve">Avis d’opportunité : </w:t>
                            </w:r>
                          </w:p>
                          <w:p w14:paraId="08BD3A8B" w14:textId="4B11AE52" w:rsidR="00FA5AF4" w:rsidRDefault="00FA5AF4" w:rsidP="00FA5AF4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E7563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0.9pt;margin-top:8.35pt;width:434.25pt;height:76.5pt;z-index:25165824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" fillcolor="white [3201]" stroked="f" strokeweight=".5pt">
                <v:textbox>
                  <w:txbxContent>
                    <w:p w14:paraId="0D508E22" w14:textId="5726A8B3" w:rsidR="00FA5AF4" w:rsidRPr="006B42F8" w:rsidRDefault="00FA5AF4" w:rsidP="00FA5AF4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r w:rsidRPr="006B42F8"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  <w:t>Formulaire re</w:t>
                      </w:r>
                      <w:r w:rsidR="006B42F8" w:rsidRPr="006B42F8"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  <w:t>ç</w:t>
                      </w:r>
                      <w:r w:rsidRPr="006B42F8"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  <w:t>u le :</w:t>
                      </w:r>
                    </w:p>
                    <w:p w14:paraId="1265AD31" w14:textId="77777777" w:rsidR="00FA5AF4" w:rsidRPr="006B42F8" w:rsidRDefault="00FA5AF4" w:rsidP="00FA5AF4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01E55A14" w14:textId="2F9D6482" w:rsidR="00FA5AF4" w:rsidRPr="006B42F8" w:rsidRDefault="006B42F8" w:rsidP="00FA5AF4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r w:rsidRPr="006B42F8"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  <w:t xml:space="preserve">Bassin de vie : </w:t>
                      </w:r>
                    </w:p>
                    <w:p w14:paraId="7446BDAC" w14:textId="77777777" w:rsidR="006B42F8" w:rsidRPr="006B42F8" w:rsidRDefault="006B42F8" w:rsidP="00FA5AF4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</w:p>
                    <w:p w14:paraId="3FEE591E" w14:textId="1F1C06F1" w:rsidR="006B42F8" w:rsidRPr="006B42F8" w:rsidRDefault="006B42F8" w:rsidP="00FA5AF4">
                      <w:pPr>
                        <w:jc w:val="both"/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</w:pPr>
                      <w:r w:rsidRPr="006B42F8">
                        <w:rPr>
                          <w:rFonts w:asciiTheme="minorHAnsi" w:eastAsiaTheme="minorHAnsi" w:hAnsiTheme="minorHAnsi" w:cstheme="minorBidi"/>
                          <w:bCs w:val="0"/>
                          <w:sz w:val="22"/>
                          <w:szCs w:val="22"/>
                          <w:lang w:eastAsia="en-US"/>
                        </w:rPr>
                        <w:t xml:space="preserve">Avis d’opportunité : </w:t>
                      </w:r>
                    </w:p>
                    <w:p w14:paraId="08BD3A8B" w14:textId="4B11AE52" w:rsidR="00FA5AF4" w:rsidRDefault="00FA5AF4" w:rsidP="00FA5AF4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2700402D" w14:textId="77777777" w:rsidR="00882FA5" w:rsidRDefault="00882FA5">
      <w:pPr>
        <w:pStyle w:val="Sansinterligne"/>
        <w:shd w:val="clear" w:color="auto" w:fill="FFFFFF" w:themeFill="background1"/>
        <w:ind w:left="4956" w:firstLine="708"/>
        <w:jc w:val="both"/>
        <w:rPr>
          <w:b/>
          <w:bCs/>
        </w:rPr>
      </w:pPr>
    </w:p>
    <w:sectPr w:rsidR="00882FA5" w:rsidSect="000622AA">
      <w:head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B2F71" w14:textId="77777777" w:rsidR="00F84A30" w:rsidRDefault="00F84A30" w:rsidP="0000086A">
      <w:r>
        <w:separator/>
      </w:r>
    </w:p>
  </w:endnote>
  <w:endnote w:type="continuationSeparator" w:id="0">
    <w:p w14:paraId="6BF20E16" w14:textId="77777777" w:rsidR="00F84A30" w:rsidRDefault="00F84A30" w:rsidP="0000086A">
      <w:r>
        <w:continuationSeparator/>
      </w:r>
    </w:p>
  </w:endnote>
  <w:endnote w:type="continuationNotice" w:id="1">
    <w:p w14:paraId="3DB46313" w14:textId="77777777" w:rsidR="00F84A30" w:rsidRDefault="00F84A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622F8" w14:textId="77777777" w:rsidR="00F84A30" w:rsidRDefault="00F84A30" w:rsidP="0000086A">
      <w:r>
        <w:separator/>
      </w:r>
    </w:p>
  </w:footnote>
  <w:footnote w:type="continuationSeparator" w:id="0">
    <w:p w14:paraId="2E2AB408" w14:textId="77777777" w:rsidR="00F84A30" w:rsidRDefault="00F84A30" w:rsidP="0000086A">
      <w:r>
        <w:continuationSeparator/>
      </w:r>
    </w:p>
  </w:footnote>
  <w:footnote w:type="continuationNotice" w:id="1">
    <w:p w14:paraId="17EA1BE3" w14:textId="77777777" w:rsidR="00F84A30" w:rsidRDefault="00F84A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43CCD" w14:textId="20C85A0A" w:rsidR="00D7046B" w:rsidRDefault="00D7046B" w:rsidP="0000086A">
    <w:pPr>
      <w:pStyle w:val="En-tte"/>
    </w:pPr>
    <w:r>
      <w:rPr>
        <w:noProof/>
      </w:rPr>
      <w:drawing>
        <wp:inline distT="0" distB="0" distL="0" distR="0" wp14:anchorId="0CA22876" wp14:editId="3B9C6260">
          <wp:extent cx="1027463" cy="533400"/>
          <wp:effectExtent l="0" t="0" r="1270" b="0"/>
          <wp:docPr id="3" name="Image 3" descr="Une image contenant Graphique, graphisme, clipart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 descr="Une image contenant Graphique, graphisme, clipart, Polic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9998" cy="550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F4A40">
      <w:t xml:space="preserve">    </w:t>
    </w:r>
    <w:r>
      <w:rPr>
        <w:noProof/>
      </w:rPr>
      <w:drawing>
        <wp:inline distT="0" distB="0" distL="0" distR="0" wp14:anchorId="5F7AD961" wp14:editId="21AA6859">
          <wp:extent cx="2133600" cy="460728"/>
          <wp:effectExtent l="0" t="0" r="0" b="0"/>
          <wp:docPr id="2" name="Image 2" descr="Une image contenant texte, Police, capture d’écran, Bleu électr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 descr="Une image contenant texte, Police, capture d’écran, Bleu électrique&#10;&#10;Description générée automatiquement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1674" cy="4797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DD6236" w14:textId="77777777" w:rsidR="008F4A40" w:rsidRDefault="008F4A40" w:rsidP="0000086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23BE6"/>
    <w:multiLevelType w:val="hybridMultilevel"/>
    <w:tmpl w:val="3C503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64513"/>
    <w:multiLevelType w:val="hybridMultilevel"/>
    <w:tmpl w:val="74CE98CC"/>
    <w:lvl w:ilvl="0" w:tplc="BA665A10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335FD0"/>
    <w:multiLevelType w:val="hybridMultilevel"/>
    <w:tmpl w:val="FE464D24"/>
    <w:lvl w:ilvl="0" w:tplc="C7189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E4024B"/>
    <w:multiLevelType w:val="hybridMultilevel"/>
    <w:tmpl w:val="441AF97A"/>
    <w:lvl w:ilvl="0" w:tplc="C71895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B21879"/>
    <w:multiLevelType w:val="hybridMultilevel"/>
    <w:tmpl w:val="9BDEFDFC"/>
    <w:lvl w:ilvl="0" w:tplc="8C74A77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8C74A77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EA218E"/>
    <w:multiLevelType w:val="hybridMultilevel"/>
    <w:tmpl w:val="1BF6FF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9685399">
    <w:abstractNumId w:val="1"/>
  </w:num>
  <w:num w:numId="2" w16cid:durableId="691305789">
    <w:abstractNumId w:val="2"/>
  </w:num>
  <w:num w:numId="3" w16cid:durableId="714500969">
    <w:abstractNumId w:val="4"/>
  </w:num>
  <w:num w:numId="4" w16cid:durableId="1068268509">
    <w:abstractNumId w:val="0"/>
  </w:num>
  <w:num w:numId="5" w16cid:durableId="823349332">
    <w:abstractNumId w:val="5"/>
  </w:num>
  <w:num w:numId="6" w16cid:durableId="322927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8F"/>
    <w:rsid w:val="0000086A"/>
    <w:rsid w:val="00004AAD"/>
    <w:rsid w:val="00022883"/>
    <w:rsid w:val="00025E3F"/>
    <w:rsid w:val="000276C6"/>
    <w:rsid w:val="00040626"/>
    <w:rsid w:val="00044EE9"/>
    <w:rsid w:val="000622AA"/>
    <w:rsid w:val="000712FF"/>
    <w:rsid w:val="000759C2"/>
    <w:rsid w:val="000A738D"/>
    <w:rsid w:val="000B2D1C"/>
    <w:rsid w:val="001361D8"/>
    <w:rsid w:val="00172F52"/>
    <w:rsid w:val="00184CE2"/>
    <w:rsid w:val="001C51A3"/>
    <w:rsid w:val="001C6CAD"/>
    <w:rsid w:val="001F7AB8"/>
    <w:rsid w:val="00260FF5"/>
    <w:rsid w:val="002668F4"/>
    <w:rsid w:val="00277275"/>
    <w:rsid w:val="00281C4E"/>
    <w:rsid w:val="002A64E7"/>
    <w:rsid w:val="002C00BA"/>
    <w:rsid w:val="002C61D4"/>
    <w:rsid w:val="002E3C50"/>
    <w:rsid w:val="002E75A4"/>
    <w:rsid w:val="002F5D7E"/>
    <w:rsid w:val="002F7FE4"/>
    <w:rsid w:val="00305A71"/>
    <w:rsid w:val="00356157"/>
    <w:rsid w:val="003576B3"/>
    <w:rsid w:val="00357D66"/>
    <w:rsid w:val="0037171C"/>
    <w:rsid w:val="00381012"/>
    <w:rsid w:val="00387AA6"/>
    <w:rsid w:val="0039479B"/>
    <w:rsid w:val="003A7611"/>
    <w:rsid w:val="003F22FB"/>
    <w:rsid w:val="003F36EA"/>
    <w:rsid w:val="004203E4"/>
    <w:rsid w:val="004350F9"/>
    <w:rsid w:val="00467EC6"/>
    <w:rsid w:val="004736C5"/>
    <w:rsid w:val="00482D87"/>
    <w:rsid w:val="004A7380"/>
    <w:rsid w:val="004B337D"/>
    <w:rsid w:val="00522D40"/>
    <w:rsid w:val="00556EEB"/>
    <w:rsid w:val="00562D10"/>
    <w:rsid w:val="00594C30"/>
    <w:rsid w:val="005C4822"/>
    <w:rsid w:val="005E4F22"/>
    <w:rsid w:val="00600E1E"/>
    <w:rsid w:val="00656274"/>
    <w:rsid w:val="006B42F8"/>
    <w:rsid w:val="006B736F"/>
    <w:rsid w:val="00706D37"/>
    <w:rsid w:val="0071022F"/>
    <w:rsid w:val="007305A9"/>
    <w:rsid w:val="00764878"/>
    <w:rsid w:val="007E712A"/>
    <w:rsid w:val="008104D3"/>
    <w:rsid w:val="008823A7"/>
    <w:rsid w:val="00882FA5"/>
    <w:rsid w:val="00890150"/>
    <w:rsid w:val="00894ACF"/>
    <w:rsid w:val="008F0EDC"/>
    <w:rsid w:val="008F4A40"/>
    <w:rsid w:val="00923218"/>
    <w:rsid w:val="0094756B"/>
    <w:rsid w:val="009A0AB4"/>
    <w:rsid w:val="009B52ED"/>
    <w:rsid w:val="009E13EE"/>
    <w:rsid w:val="009F692F"/>
    <w:rsid w:val="009F6D38"/>
    <w:rsid w:val="00A24921"/>
    <w:rsid w:val="00A44BE2"/>
    <w:rsid w:val="00A6762C"/>
    <w:rsid w:val="00AA4F0D"/>
    <w:rsid w:val="00AF0621"/>
    <w:rsid w:val="00B31D34"/>
    <w:rsid w:val="00B51619"/>
    <w:rsid w:val="00B6139C"/>
    <w:rsid w:val="00B7684F"/>
    <w:rsid w:val="00B80603"/>
    <w:rsid w:val="00BA1734"/>
    <w:rsid w:val="00BA5A3F"/>
    <w:rsid w:val="00BD4A9F"/>
    <w:rsid w:val="00BD6293"/>
    <w:rsid w:val="00C2712D"/>
    <w:rsid w:val="00C408C8"/>
    <w:rsid w:val="00C533EC"/>
    <w:rsid w:val="00C861B6"/>
    <w:rsid w:val="00CB4260"/>
    <w:rsid w:val="00CB7B68"/>
    <w:rsid w:val="00CE40D0"/>
    <w:rsid w:val="00D1293D"/>
    <w:rsid w:val="00D42CFA"/>
    <w:rsid w:val="00D433ED"/>
    <w:rsid w:val="00D7046B"/>
    <w:rsid w:val="00D771B8"/>
    <w:rsid w:val="00D81DC5"/>
    <w:rsid w:val="00DA2D40"/>
    <w:rsid w:val="00DA7137"/>
    <w:rsid w:val="00DB6686"/>
    <w:rsid w:val="00DC6B81"/>
    <w:rsid w:val="00DD16BD"/>
    <w:rsid w:val="00E03977"/>
    <w:rsid w:val="00E219DA"/>
    <w:rsid w:val="00E33643"/>
    <w:rsid w:val="00EB22EB"/>
    <w:rsid w:val="00ED3F8F"/>
    <w:rsid w:val="00ED4592"/>
    <w:rsid w:val="00EF45D3"/>
    <w:rsid w:val="00F84A30"/>
    <w:rsid w:val="00FA5AF4"/>
    <w:rsid w:val="00FD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6DD202"/>
  <w15:chartTrackingRefBased/>
  <w15:docId w15:val="{71F3F88B-4D04-41D7-9FBF-410EF9196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00086A"/>
    <w:pPr>
      <w:tabs>
        <w:tab w:val="center" w:pos="4536"/>
        <w:tab w:val="left" w:pos="5103"/>
      </w:tabs>
      <w:spacing w:after="0" w:line="240" w:lineRule="auto"/>
      <w:ind w:right="-1134"/>
      <w:jc w:val="center"/>
    </w:pPr>
    <w:rPr>
      <w:rFonts w:ascii="Verdana" w:eastAsia="Times New Roman" w:hAnsi="Verdana" w:cs="Tahoma"/>
      <w:bCs/>
      <w:sz w:val="24"/>
      <w:szCs w:val="24"/>
      <w:lang w:eastAsia="zh-TW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33643"/>
    <w:pPr>
      <w:tabs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33643"/>
  </w:style>
  <w:style w:type="paragraph" w:styleId="Pieddepage">
    <w:name w:val="footer"/>
    <w:basedOn w:val="Normal"/>
    <w:link w:val="PieddepageCar"/>
    <w:uiPriority w:val="99"/>
    <w:unhideWhenUsed/>
    <w:rsid w:val="00E33643"/>
    <w:pPr>
      <w:tabs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3643"/>
  </w:style>
  <w:style w:type="paragraph" w:styleId="Sansinterligne">
    <w:name w:val="No Spacing"/>
    <w:uiPriority w:val="1"/>
    <w:qFormat/>
    <w:rsid w:val="00E33643"/>
    <w:pPr>
      <w:spacing w:after="0" w:line="240" w:lineRule="auto"/>
    </w:pPr>
  </w:style>
  <w:style w:type="table" w:styleId="Grilledutableau">
    <w:name w:val="Table Grid"/>
    <w:basedOn w:val="TableauNormal"/>
    <w:rsid w:val="00E33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aliases w:val="bullet 1,Normal bullet 2,Paragraphe,Bullet list,Listes,References,Paragraphe de liste du rapport,Bullets,Paragraphe à Puce,Medium Grid 1 - Accent 21,List Paragraph (numbered (a)),Numbered List Paragraph,Liste 1,Contact"/>
    <w:basedOn w:val="Normal"/>
    <w:link w:val="ParagraphedelisteCar"/>
    <w:uiPriority w:val="34"/>
    <w:qFormat/>
    <w:rsid w:val="004B337D"/>
    <w:pPr>
      <w:tabs>
        <w:tab w:val="clear" w:pos="4536"/>
        <w:tab w:val="clear" w:pos="5103"/>
      </w:tabs>
      <w:ind w:left="720" w:right="0"/>
      <w:contextualSpacing/>
      <w:jc w:val="both"/>
    </w:pPr>
    <w:rPr>
      <w:rFonts w:cs="Arial"/>
      <w:bCs w:val="0"/>
      <w:sz w:val="22"/>
      <w:szCs w:val="22"/>
      <w:lang w:eastAsia="fr-FR"/>
    </w:rPr>
  </w:style>
  <w:style w:type="character" w:customStyle="1" w:styleId="ParagraphedelisteCar">
    <w:name w:val="Paragraphe de liste Car"/>
    <w:aliases w:val="bullet 1 Car,Normal bullet 2 Car,Paragraphe Car,Bullet list Car,Listes Car,References Car,Paragraphe de liste du rapport Car,Bullets Car,Paragraphe à Puce Car,Medium Grid 1 - Accent 21 Car,List Paragraph (numbered (a)) Car"/>
    <w:link w:val="Paragraphedeliste"/>
    <w:uiPriority w:val="34"/>
    <w:locked/>
    <w:rsid w:val="004B337D"/>
    <w:rPr>
      <w:rFonts w:ascii="Verdana" w:eastAsia="Times New Roman" w:hAnsi="Verdana" w:cs="Arial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2668F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68F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68F4"/>
    <w:rPr>
      <w:rFonts w:ascii="Verdana" w:eastAsia="Times New Roman" w:hAnsi="Verdana" w:cs="Tahoma"/>
      <w:bCs/>
      <w:sz w:val="20"/>
      <w:szCs w:val="20"/>
      <w:lang w:eastAsia="zh-TW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68F4"/>
    <w:rPr>
      <w:b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68F4"/>
    <w:rPr>
      <w:rFonts w:ascii="Verdana" w:eastAsia="Times New Roman" w:hAnsi="Verdana" w:cs="Tahoma"/>
      <w:b/>
      <w:bCs/>
      <w:sz w:val="20"/>
      <w:szCs w:val="20"/>
      <w:lang w:eastAsia="zh-TW"/>
    </w:rPr>
  </w:style>
  <w:style w:type="paragraph" w:styleId="Rvision">
    <w:name w:val="Revision"/>
    <w:hidden/>
    <w:uiPriority w:val="99"/>
    <w:semiHidden/>
    <w:rsid w:val="002668F4"/>
    <w:pPr>
      <w:spacing w:after="0" w:line="240" w:lineRule="auto"/>
    </w:pPr>
    <w:rPr>
      <w:rFonts w:ascii="Verdana" w:eastAsia="Times New Roman" w:hAnsi="Verdana" w:cs="Tahoma"/>
      <w:bCs/>
      <w:sz w:val="24"/>
      <w:szCs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569d19-7c5a-4198-a552-1e47b265fbc5" xsi:nil="true"/>
    <lcf76f155ced4ddcb4097134ff3c332f xmlns="fc1b11d8-750f-490a-af32-5bdaf59d982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4F610A1EE5574AA919C6757D4B45A1" ma:contentTypeVersion="11" ma:contentTypeDescription="Crée un document." ma:contentTypeScope="" ma:versionID="39458aeeb59eed74be48721660c92e54">
  <xsd:schema xmlns:xsd="http://www.w3.org/2001/XMLSchema" xmlns:xs="http://www.w3.org/2001/XMLSchema" xmlns:p="http://schemas.microsoft.com/office/2006/metadata/properties" xmlns:ns2="fc1b11d8-750f-490a-af32-5bdaf59d982c" xmlns:ns3="be569d19-7c5a-4198-a552-1e47b265fbc5" targetNamespace="http://schemas.microsoft.com/office/2006/metadata/properties" ma:root="true" ma:fieldsID="4862b13de0e2a309d8c0562f111b31f2" ns2:_="" ns3:_="">
    <xsd:import namespace="fc1b11d8-750f-490a-af32-5bdaf59d982c"/>
    <xsd:import namespace="be569d19-7c5a-4198-a552-1e47b265fb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1b11d8-750f-490a-af32-5bdaf59d98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658b35cd-c21e-45d7-b2a2-8049bcbfbb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569d19-7c5a-4198-a552-1e47b265fbc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a533faf-7e51-4a75-b992-c71f9bb2381e}" ma:internalName="TaxCatchAll" ma:showField="CatchAllData" ma:web="be569d19-7c5a-4198-a552-1e47b265fb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5371D1-C4B9-41E3-93D2-7E03E641F1AF}">
  <ds:schemaRefs>
    <ds:schemaRef ds:uri="http://schemas.microsoft.com/office/2006/metadata/properties"/>
    <ds:schemaRef ds:uri="http://schemas.microsoft.com/office/infopath/2007/PartnerControls"/>
    <ds:schemaRef ds:uri="be569d19-7c5a-4198-a552-1e47b265fbc5"/>
    <ds:schemaRef ds:uri="fc1b11d8-750f-490a-af32-5bdaf59d982c"/>
  </ds:schemaRefs>
</ds:datastoreItem>
</file>

<file path=customXml/itemProps2.xml><?xml version="1.0" encoding="utf-8"?>
<ds:datastoreItem xmlns:ds="http://schemas.openxmlformats.org/officeDocument/2006/customXml" ds:itemID="{958F63A8-98CE-4C98-A20D-4BC0703026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1b11d8-750f-490a-af32-5bdaf59d982c"/>
    <ds:schemaRef ds:uri="be569d19-7c5a-4198-a552-1e47b265fb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FF75A24-7173-4D0B-8603-04B3E35D43D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CRCVDL</Company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Rémi</dc:creator>
  <cp:keywords/>
  <dc:description/>
  <cp:lastModifiedBy>LESAGE Emeline</cp:lastModifiedBy>
  <cp:revision>9</cp:revision>
  <dcterms:created xsi:type="dcterms:W3CDTF">2024-06-28T07:57:00Z</dcterms:created>
  <dcterms:modified xsi:type="dcterms:W3CDTF">2024-08-19T11:09:00Z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0x0101002E4F610A1EE5574AA919C6757D4B45A1</vt:lpwstr>
  </property>
  <property fmtid="{D5CDD505-2E9C-101B-9397-08002B2CF9AE}" pid="3" name="MediaServiceImageTags">
    <vt:lpwstr/>
  </property>
</Properties>
</file>